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08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3140.0000000000005"/>
        <w:gridCol w:w="3140.0000000000005"/>
        <w:gridCol w:w="3140.0000000000005"/>
        <w:gridCol w:w="3140.0000000000005"/>
        <w:gridCol w:w="3140.0000000000005"/>
        <w:gridCol w:w="3140.0000000000005"/>
        <w:tblGridChange w:id="0">
          <w:tblGrid>
            <w:gridCol w:w="1980"/>
            <w:gridCol w:w="3140.0000000000005"/>
            <w:gridCol w:w="3140.0000000000005"/>
            <w:gridCol w:w="3140.0000000000005"/>
            <w:gridCol w:w="3140.0000000000005"/>
            <w:gridCol w:w="3140.0000000000005"/>
            <w:gridCol w:w="3140.0000000000005"/>
          </w:tblGrid>
        </w:tblGridChange>
      </w:tblGrid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Ebor Progression of Knowledge and Skills - Strand Progression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Strand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Year 1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Year 2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Year 3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Year 4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Year 5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Year 6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Control Systems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what algorithms are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Create simple programmes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logical reasoning to predict the behaviour of programmes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Debug simple programmes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that algorithms are implemented as programmes on digital devices.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that programmes run by following precise instructions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Write programmes that create specific goals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sequence in programmes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Work with various forms of input and output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can experiment with variables to control models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Design, write and debug programmes that perform specific goals.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sequence, selection and</w:t>
              <w:tab/>
              <w:t xml:space="preserve">repetition in programs; work with variables.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can make accurate predictions about what I think will happen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what computer networks are, e.g. the internet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can combine sequences of instructions to turn an external device on and off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logical reasoning to detect errors in algorithms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how computer networks work including the internet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selection within programs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logical reasoning to detect errors in algorithms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Combine a variable with relational operators (&lt; = &gt;) to determine when a program changes, e.g. if score &gt; 5, say “well done”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Can design a physical computing system that uses sensors, e.g. using a flow chart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Refine a program based on end user feedback.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can explore 'what if' questions by planning different scenarios for controlled devices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Information Technology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to create content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to store digital content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a mouse or trackpad effectively to navigate websites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Save and reopen work on a digital device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to create, communicate and collaborate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ICT to source, generate and amend images.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Begin to change or enhance photographs and pictures (crop, recolour).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Create a simple animation using still images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Take digital photographs and record video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software to explore sound and musical phrases.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Discuss and explore how to use ICT to organise, present and understand data as a simple graph.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search technology to communicate effectively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to collect information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a database to retrieve information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Present data in a range of ways to convey information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to collaborate on a task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Edit digital content in response to feedback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Select and use software to accomplish given goals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Collect and present data in different ways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Design and create digital content for a specific purpose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Evaluate and analyse information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to collaborate in different ways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ICT to compose music or sounds including creating melodies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Storyboard and shoot a short stop motion animated sequence.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a range of tools to edit and enhance media for particular effect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how search results are ranked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Select and combine software on a range of devices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Generate, amend and combine visual media from different sources for a specific audience or task.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Create a movie including still images and sound and add suitable titles and transitions.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Capture/review different images, considering lighting, positioning and angle appropriate to a given task/audience.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the benefits of technology to collaborate with others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filters in a database to find out specific information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Recognise an audience when designing and creating digital content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Identify and use appropriate hardware and software to fulfil a specific task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Create different types of graphs and charts that are appropriate to the data I am using; I can use them to interpret and answer a specific question.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can select and use suitable software and hardware to produce a multimedia soundtrack.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Appreciate how search results are ranked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Select and combine software on a range of devices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Collaborate with individuals and groups to create digital content for a specific purpose.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Discuss and explore the use of ICT to sort, organise and classify objects based on their properties.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ICT to create and modify charts quickly and easily.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Create databases, retrieve information and draw conclusions based on results entered.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Find suitable images, video and sounds from appropriate sources, taking into account copyright issues.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Remix and edit a range of media to create content.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appropriate ICT resources to compose music or sounds to accompany a story.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Choose appropriate hardware to capture and review a range of images, considering lighting, positioning, sound quality and angle.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Digital Literacy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safely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Log on to a computer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Keep personal information private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Recognise common uses of technology beyond school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respectfully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where/how to seek help when they have concerns about content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Use technology responsibly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Identify a range of ways to share concerns about conduct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Recognise the benefits and risks of different apps and websites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the importance of a  good password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the dangers of spending too long online and the importance of regular screen breaks.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when to share personal information and when not to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recognise acceptable and unacceptable behaviour using technology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Compose emails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Know how to respond to unpleasant communications via texts, IM, email or chat rooms.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the opportunities technology offers for communication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Be discerning in evaluating digital content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Know where to find copyright free images and audio, and why this is important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Beginning to question information based on author and location; recognise different viewpoints and the impact of incorrect data.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Share and exchange ideas using emails/electronic communication respectfully.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the issues of copyright and the importance of acknowledging sources.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that everything we do online leaves a digital footprint that can last forever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Know what to do and who to contact if we see something that upsets / concerns us online.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privacy settings and what pictures are appropriate to share online.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Discuss the benefits and dangers of communicating online/through different forms of technology.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Know the meaning of common website extensions (.org, . net. Gov etc)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what makes a strong password and why this is important at school and in the wider world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Critically evaluate websites for reliability of information/ bias and authenticity to include use of social media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Demonstrate responsible use of online services and technologies, and know a range of ways to report concerns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the impact of an individual sending or uploading unkind or inappropriate content.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I can produce formal or informal messages, appropriate to the task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what ‘Plagiarism’ means and that it is important to acknowledge sources.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that not all information on the internet is legal to use or copy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Understand that we are all digital citizens and the potential impact and influence we can have on the outside world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Know the meaning of common website extensions (.org, . net. Gov etc) Identify secure servers (padlock such as internet banking).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Become increasingly savvy online consumers: know that algorithms are used to track online activities with a view to targeting advertising and information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ngol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